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3" w:rsidRDefault="0012097A" w:rsidP="000A2693">
      <w:pPr>
        <w:pStyle w:val="BodyText"/>
        <w:spacing w:before="141" w:line="170" w:lineRule="auto"/>
        <w:ind w:right="1525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B7F836" wp14:editId="52BA1E10">
            <wp:simplePos x="0" y="0"/>
            <wp:positionH relativeFrom="margin">
              <wp:posOffset>5814695</wp:posOffset>
            </wp:positionH>
            <wp:positionV relativeFrom="paragraph">
              <wp:posOffset>-184893</wp:posOffset>
            </wp:positionV>
            <wp:extent cx="1358900" cy="352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693" w:rsidRDefault="000A2693" w:rsidP="000A2693">
      <w:pPr>
        <w:pStyle w:val="BodyText"/>
        <w:spacing w:before="141" w:line="170" w:lineRule="auto"/>
        <w:ind w:right="15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Resident Intake/Admission Screening</w:t>
      </w:r>
    </w:p>
    <w:p w:rsidR="00F82518" w:rsidRDefault="00F82518" w:rsidP="000A2693">
      <w:pPr>
        <w:pStyle w:val="BodyText"/>
        <w:spacing w:before="141" w:line="170" w:lineRule="auto"/>
        <w:ind w:right="1525"/>
        <w:jc w:val="center"/>
        <w:rPr>
          <w:b/>
          <w:sz w:val="24"/>
          <w:szCs w:val="24"/>
        </w:rPr>
      </w:pPr>
    </w:p>
    <w:p w:rsidR="00F82518" w:rsidRPr="00F82518" w:rsidRDefault="00F82518" w:rsidP="00F82518">
      <w:pPr>
        <w:pStyle w:val="BodyText"/>
        <w:spacing w:before="141" w:line="170" w:lineRule="auto"/>
        <w:ind w:right="1525"/>
        <w:rPr>
          <w:b/>
          <w:sz w:val="24"/>
          <w:szCs w:val="24"/>
          <w:u w:val="none"/>
        </w:rPr>
      </w:pPr>
      <w:r w:rsidRPr="00F82518">
        <w:rPr>
          <w:b/>
          <w:sz w:val="24"/>
          <w:szCs w:val="24"/>
          <w:u w:val="none"/>
        </w:rPr>
        <w:t xml:space="preserve">YOUTH’S NAME:  </w:t>
      </w:r>
    </w:p>
    <w:p w:rsidR="00F82518" w:rsidRPr="00F82518" w:rsidRDefault="00F82518" w:rsidP="00F82518">
      <w:pPr>
        <w:pStyle w:val="BodyText"/>
        <w:spacing w:before="141" w:line="170" w:lineRule="auto"/>
        <w:ind w:right="1525"/>
        <w:rPr>
          <w:b/>
          <w:sz w:val="24"/>
          <w:szCs w:val="24"/>
          <w:u w:val="none"/>
        </w:rPr>
      </w:pPr>
      <w:r w:rsidRPr="00F82518">
        <w:rPr>
          <w:b/>
          <w:sz w:val="24"/>
          <w:szCs w:val="24"/>
          <w:u w:val="none"/>
        </w:rPr>
        <w:t>DOB:</w:t>
      </w:r>
    </w:p>
    <w:p w:rsidR="00F82518" w:rsidRPr="000A2693" w:rsidRDefault="001F6FCF" w:rsidP="000A2693">
      <w:pPr>
        <w:pStyle w:val="BodyText"/>
        <w:spacing w:before="141"/>
        <w:ind w:right="1525"/>
        <w:rPr>
          <w:rFonts w:ascii="Arial" w:hAnsi="Arial" w:cs="Arial"/>
          <w:u w:val="none"/>
        </w:rPr>
      </w:pPr>
      <w:r w:rsidRPr="000A2693">
        <w:rPr>
          <w:rFonts w:ascii="Arial" w:hAnsi="Arial" w:cs="Arial"/>
          <w:b/>
        </w:rPr>
        <w:t>Instructions:</w:t>
      </w:r>
      <w:r w:rsidRPr="000A2693">
        <w:rPr>
          <w:rFonts w:ascii="Arial" w:hAnsi="Arial" w:cs="Arial"/>
          <w:u w:val="none"/>
        </w:rPr>
        <w:t xml:space="preserve"> </w:t>
      </w:r>
      <w:r w:rsidR="000A2693" w:rsidRPr="000A2693">
        <w:rPr>
          <w:rFonts w:ascii="Arial" w:hAnsi="Arial" w:cs="Arial"/>
          <w:u w:val="none"/>
        </w:rPr>
        <w:t xml:space="preserve"> Please use the following information to guide medical staff and providers in determining if a patient meets criteria f</w:t>
      </w:r>
      <w:r w:rsidR="000A2693">
        <w:rPr>
          <w:rFonts w:ascii="Arial" w:hAnsi="Arial" w:cs="Arial"/>
          <w:u w:val="none"/>
        </w:rPr>
        <w:t>or COVID-19 testing.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5790"/>
      </w:tblGrid>
      <w:tr w:rsidR="004973AB">
        <w:trPr>
          <w:trHeight w:hRule="exact" w:val="495"/>
        </w:trPr>
        <w:tc>
          <w:tcPr>
            <w:tcW w:w="10800" w:type="dxa"/>
            <w:gridSpan w:val="2"/>
            <w:shd w:val="clear" w:color="auto" w:fill="B7B7B7"/>
          </w:tcPr>
          <w:p w:rsidR="004973AB" w:rsidRDefault="001F6FCF">
            <w:pPr>
              <w:pStyle w:val="TableParagraph"/>
              <w:rPr>
                <w:b/>
                <w:sz w:val="20"/>
                <w:u w:val="single"/>
              </w:rPr>
            </w:pPr>
            <w:r>
              <w:rPr>
                <w:rFonts w:ascii="Times New Roman"/>
                <w:spacing w:val="-5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Travel History (international travel in the 14 days prior to symptom onset):</w:t>
            </w:r>
          </w:p>
          <w:p w:rsidR="00F82518" w:rsidRDefault="00F82518">
            <w:pPr>
              <w:pStyle w:val="TableParagraph"/>
              <w:rPr>
                <w:b/>
                <w:sz w:val="20"/>
                <w:u w:val="single"/>
              </w:rPr>
            </w:pPr>
          </w:p>
          <w:p w:rsidR="00F82518" w:rsidRDefault="00F82518">
            <w:pPr>
              <w:pStyle w:val="TableParagraph"/>
              <w:rPr>
                <w:b/>
                <w:sz w:val="20"/>
              </w:rPr>
            </w:pPr>
          </w:p>
        </w:tc>
      </w:tr>
      <w:tr w:rsidR="004973AB">
        <w:trPr>
          <w:trHeight w:hRule="exact" w:val="495"/>
        </w:trPr>
        <w:tc>
          <w:tcPr>
            <w:tcW w:w="5010" w:type="dxa"/>
          </w:tcPr>
          <w:p w:rsidR="004973AB" w:rsidRDefault="001F6FCF">
            <w:pPr>
              <w:pStyle w:val="TableParagraph"/>
              <w:rPr>
                <w:b/>
                <w:sz w:val="20"/>
              </w:rPr>
            </w:pPr>
            <w:r>
              <w:rPr>
                <w:rFonts w:ascii="Times New Roman"/>
                <w:spacing w:val="-5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Country/Province/City</w:t>
            </w:r>
          </w:p>
        </w:tc>
        <w:tc>
          <w:tcPr>
            <w:tcW w:w="5790" w:type="dxa"/>
          </w:tcPr>
          <w:p w:rsidR="004973AB" w:rsidRDefault="001F6F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  <w:r w:rsidR="00F82518">
              <w:rPr>
                <w:b/>
                <w:sz w:val="20"/>
              </w:rPr>
              <w:t>:</w:t>
            </w:r>
          </w:p>
        </w:tc>
      </w:tr>
      <w:tr w:rsidR="004973AB">
        <w:trPr>
          <w:trHeight w:hRule="exact" w:val="495"/>
        </w:trPr>
        <w:tc>
          <w:tcPr>
            <w:tcW w:w="5010" w:type="dxa"/>
          </w:tcPr>
          <w:p w:rsidR="004973AB" w:rsidRDefault="004973AB"/>
        </w:tc>
        <w:tc>
          <w:tcPr>
            <w:tcW w:w="5790" w:type="dxa"/>
          </w:tcPr>
          <w:p w:rsidR="004973AB" w:rsidRDefault="004973AB"/>
        </w:tc>
      </w:tr>
      <w:tr w:rsidR="004973AB">
        <w:trPr>
          <w:trHeight w:hRule="exact" w:val="495"/>
        </w:trPr>
        <w:tc>
          <w:tcPr>
            <w:tcW w:w="5010" w:type="dxa"/>
          </w:tcPr>
          <w:p w:rsidR="004973AB" w:rsidRDefault="004973AB"/>
        </w:tc>
        <w:tc>
          <w:tcPr>
            <w:tcW w:w="5790" w:type="dxa"/>
          </w:tcPr>
          <w:p w:rsidR="004973AB" w:rsidRDefault="004973AB"/>
        </w:tc>
      </w:tr>
      <w:tr w:rsidR="004973AB">
        <w:trPr>
          <w:trHeight w:hRule="exact" w:val="495"/>
        </w:trPr>
        <w:tc>
          <w:tcPr>
            <w:tcW w:w="10800" w:type="dxa"/>
            <w:gridSpan w:val="2"/>
            <w:shd w:val="clear" w:color="auto" w:fill="B7B7B7"/>
          </w:tcPr>
          <w:p w:rsidR="004973AB" w:rsidRDefault="001F6FCF">
            <w:pPr>
              <w:pStyle w:val="TableParagraph"/>
              <w:rPr>
                <w:b/>
                <w:sz w:val="20"/>
              </w:rPr>
            </w:pPr>
            <w:r>
              <w:rPr>
                <w:rFonts w:ascii="Times New Roman"/>
                <w:spacing w:val="-5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Exposure history</w:t>
            </w:r>
          </w:p>
        </w:tc>
      </w:tr>
      <w:tr w:rsidR="004973AB" w:rsidTr="0012097A">
        <w:trPr>
          <w:trHeight w:hRule="exact" w:val="680"/>
        </w:trPr>
        <w:tc>
          <w:tcPr>
            <w:tcW w:w="5010" w:type="dxa"/>
          </w:tcPr>
          <w:p w:rsidR="004973AB" w:rsidRDefault="001F6FCF">
            <w:pPr>
              <w:pStyle w:val="TableParagraph"/>
              <w:spacing w:line="278" w:lineRule="auto"/>
              <w:ind w:right="113"/>
              <w:rPr>
                <w:sz w:val="20"/>
              </w:rPr>
            </w:pPr>
            <w:r>
              <w:rPr>
                <w:sz w:val="20"/>
              </w:rPr>
              <w:t>In the last 14 days, has the patient had close contact with a known or suspected COVID-19 case?</w:t>
            </w:r>
          </w:p>
        </w:tc>
        <w:tc>
          <w:tcPr>
            <w:tcW w:w="5790" w:type="dxa"/>
          </w:tcPr>
          <w:p w:rsidR="004973AB" w:rsidRDefault="001F6FCF">
            <w:pPr>
              <w:pStyle w:val="TableParagraph"/>
              <w:tabs>
                <w:tab w:val="left" w:pos="795"/>
                <w:tab w:val="left" w:pos="1491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</w:tr>
      <w:tr w:rsidR="004973AB" w:rsidTr="0012097A">
        <w:trPr>
          <w:trHeight w:hRule="exact" w:val="986"/>
        </w:trPr>
        <w:tc>
          <w:tcPr>
            <w:tcW w:w="5010" w:type="dxa"/>
          </w:tcPr>
          <w:p w:rsidR="004973AB" w:rsidRDefault="001F6FCF">
            <w:pPr>
              <w:pStyle w:val="TableParagraph"/>
              <w:spacing w:line="278" w:lineRule="auto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In the last 14 days, has the patient had close contact with someone else who had a recent travel history to a country with known transmission and became ill?</w:t>
            </w:r>
          </w:p>
        </w:tc>
        <w:tc>
          <w:tcPr>
            <w:tcW w:w="5790" w:type="dxa"/>
          </w:tcPr>
          <w:p w:rsidR="004973AB" w:rsidRDefault="001F6FCF">
            <w:pPr>
              <w:pStyle w:val="TableParagraph"/>
              <w:tabs>
                <w:tab w:val="left" w:pos="795"/>
                <w:tab w:val="left" w:pos="1491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</w:tr>
      <w:tr w:rsidR="004973AB">
        <w:trPr>
          <w:trHeight w:hRule="exact" w:val="495"/>
        </w:trPr>
        <w:tc>
          <w:tcPr>
            <w:tcW w:w="10800" w:type="dxa"/>
            <w:gridSpan w:val="2"/>
            <w:shd w:val="clear" w:color="auto" w:fill="B7B7B7"/>
          </w:tcPr>
          <w:p w:rsidR="004973AB" w:rsidRDefault="001F6FCF">
            <w:pPr>
              <w:pStyle w:val="TableParagraph"/>
              <w:rPr>
                <w:b/>
                <w:sz w:val="20"/>
              </w:rPr>
            </w:pPr>
            <w:r>
              <w:rPr>
                <w:rFonts w:ascii="Times New Roman"/>
                <w:spacing w:val="-5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Clinical history</w:t>
            </w:r>
          </w:p>
        </w:tc>
      </w:tr>
      <w:tr w:rsidR="004973AB" w:rsidTr="0012097A">
        <w:trPr>
          <w:trHeight w:hRule="exact" w:val="1400"/>
        </w:trPr>
        <w:tc>
          <w:tcPr>
            <w:tcW w:w="5010" w:type="dxa"/>
          </w:tcPr>
          <w:p w:rsidR="004973AB" w:rsidRDefault="001F6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 the patient have a fever?</w:t>
            </w:r>
          </w:p>
        </w:tc>
        <w:tc>
          <w:tcPr>
            <w:tcW w:w="5790" w:type="dxa"/>
          </w:tcPr>
          <w:p w:rsidR="004973AB" w:rsidRPr="0012097A" w:rsidRDefault="001F6FCF" w:rsidP="0012097A">
            <w:pPr>
              <w:pStyle w:val="TableParagraph"/>
              <w:tabs>
                <w:tab w:val="left" w:pos="795"/>
                <w:tab w:val="left" w:pos="1491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  <w:p w:rsidR="004973AB" w:rsidRDefault="001F6FCF">
            <w:pPr>
              <w:pStyle w:val="TableParagraph"/>
              <w:tabs>
                <w:tab w:val="left" w:pos="1906"/>
                <w:tab w:val="left" w:pos="3426"/>
              </w:tabs>
              <w:spacing w:before="0" w:line="278" w:lineRule="auto"/>
              <w:ind w:left="810" w:right="1978" w:hanging="720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Onset date</w:t>
            </w:r>
            <w:r>
              <w:rPr>
                <w:sz w:val="20"/>
              </w:rPr>
              <w:tab/>
              <w:t xml:space="preserve">/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Subjective</w:t>
            </w:r>
          </w:p>
          <w:p w:rsidR="004973AB" w:rsidRDefault="001F6FCF">
            <w:pPr>
              <w:pStyle w:val="TableParagraph"/>
              <w:tabs>
                <w:tab w:val="left" w:pos="3558"/>
              </w:tabs>
              <w:spacing w:before="0"/>
              <w:ind w:left="810"/>
              <w:rPr>
                <w:rFonts w:ascii="Times New Roman"/>
                <w:sz w:val="20"/>
              </w:rPr>
            </w:pPr>
            <w:r>
              <w:rPr>
                <w:sz w:val="20"/>
              </w:rPr>
              <w:t>o Measured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Tmax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4973AB">
        <w:trPr>
          <w:trHeight w:hRule="exact" w:val="1575"/>
        </w:trPr>
        <w:tc>
          <w:tcPr>
            <w:tcW w:w="5010" w:type="dxa"/>
          </w:tcPr>
          <w:p w:rsidR="004973AB" w:rsidRDefault="001F6FCF">
            <w:pPr>
              <w:pStyle w:val="TableParagraph"/>
              <w:spacing w:line="278" w:lineRule="auto"/>
              <w:ind w:right="325"/>
              <w:rPr>
                <w:sz w:val="20"/>
              </w:rPr>
            </w:pPr>
            <w:r>
              <w:rPr>
                <w:sz w:val="20"/>
              </w:rPr>
              <w:t>Does the patient have any of the following signs or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symptoms?</w:t>
            </w:r>
          </w:p>
        </w:tc>
        <w:tc>
          <w:tcPr>
            <w:tcW w:w="5790" w:type="dxa"/>
          </w:tcPr>
          <w:p w:rsidR="004973AB" w:rsidRDefault="001F6FC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hanging="160"/>
              <w:rPr>
                <w:sz w:val="20"/>
              </w:rPr>
            </w:pPr>
            <w:r>
              <w:rPr>
                <w:sz w:val="20"/>
              </w:rPr>
              <w:t>Cough   o Shortness of breath   o Fatigue  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Chills</w:t>
            </w:r>
          </w:p>
          <w:p w:rsidR="004973AB" w:rsidRDefault="001F6FC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  <w:tab w:val="left" w:pos="2982"/>
              </w:tabs>
              <w:spacing w:before="37"/>
              <w:ind w:hanging="160"/>
              <w:rPr>
                <w:sz w:val="20"/>
              </w:rPr>
            </w:pPr>
            <w:r>
              <w:rPr>
                <w:sz w:val="20"/>
              </w:rPr>
              <w:t>Diarrhea   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Abdominal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  <w:r>
              <w:rPr>
                <w:sz w:val="20"/>
              </w:rPr>
              <w:tab/>
              <w:t>o Runny nose  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Congestion</w:t>
            </w:r>
          </w:p>
          <w:p w:rsidR="004973AB" w:rsidRPr="0012097A" w:rsidRDefault="001F6FCF" w:rsidP="0012097A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1819"/>
                <w:tab w:val="left" w:pos="3528"/>
              </w:tabs>
              <w:spacing w:before="23"/>
              <w:ind w:left="310" w:hanging="220"/>
              <w:rPr>
                <w:rFonts w:ascii="Times New Roman"/>
                <w:sz w:val="20"/>
              </w:rPr>
            </w:pPr>
            <w:r>
              <w:rPr>
                <w:sz w:val="20"/>
              </w:rPr>
              <w:t>Sore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throat</w:t>
            </w:r>
            <w:r>
              <w:rPr>
                <w:sz w:val="20"/>
              </w:rPr>
              <w:tab/>
            </w:r>
            <w:r w:rsidR="000A2693">
              <w:rPr>
                <w:sz w:val="20"/>
              </w:rPr>
              <w:t xml:space="preserve">o </w:t>
            </w:r>
            <w:r>
              <w:rPr>
                <w:sz w:val="20"/>
              </w:rPr>
              <w:t>Other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12097A" w:rsidRDefault="0012097A">
            <w:pPr>
              <w:pStyle w:val="TableParagraph"/>
              <w:tabs>
                <w:tab w:val="left" w:pos="2378"/>
                <w:tab w:val="left" w:pos="2969"/>
              </w:tabs>
              <w:spacing w:before="0"/>
              <w:ind w:left="150"/>
              <w:rPr>
                <w:sz w:val="20"/>
              </w:rPr>
            </w:pPr>
          </w:p>
          <w:p w:rsidR="004973AB" w:rsidRDefault="001F6FCF">
            <w:pPr>
              <w:pStyle w:val="TableParagraph"/>
              <w:tabs>
                <w:tab w:val="left" w:pos="2378"/>
                <w:tab w:val="left" w:pos="2969"/>
              </w:tabs>
              <w:spacing w:before="0"/>
              <w:ind w:left="150"/>
              <w:rPr>
                <w:sz w:val="20"/>
              </w:rPr>
            </w:pPr>
            <w:r>
              <w:rPr>
                <w:sz w:val="20"/>
              </w:rPr>
              <w:t>Earliest onset 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4973AB">
        <w:trPr>
          <w:trHeight w:hRule="exact" w:val="1305"/>
        </w:trPr>
        <w:tc>
          <w:tcPr>
            <w:tcW w:w="5010" w:type="dxa"/>
          </w:tcPr>
          <w:p w:rsidR="004973AB" w:rsidRDefault="001F6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Did the patient have a chest x-ray?</w:t>
            </w:r>
          </w:p>
        </w:tc>
        <w:tc>
          <w:tcPr>
            <w:tcW w:w="5790" w:type="dxa"/>
          </w:tcPr>
          <w:p w:rsidR="004973AB" w:rsidRDefault="001F6FCF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  <w:tab w:val="left" w:pos="2918"/>
              </w:tabs>
              <w:ind w:hanging="160"/>
              <w:rPr>
                <w:sz w:val="20"/>
              </w:rPr>
            </w:pPr>
            <w:r>
              <w:rPr>
                <w:sz w:val="20"/>
              </w:rPr>
              <w:t xml:space="preserve">Not performed 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z w:val="20"/>
              </w:rPr>
              <w:tab/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</w:p>
          <w:p w:rsidR="004973AB" w:rsidRPr="0012097A" w:rsidRDefault="001F6FCF" w:rsidP="0012097A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  <w:tab w:val="left" w:pos="5302"/>
              </w:tabs>
              <w:spacing w:before="37"/>
              <w:ind w:hanging="16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Abnormal   </w:t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Pneumonia 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12097A" w:rsidRDefault="0012097A">
            <w:pPr>
              <w:pStyle w:val="TableParagraph"/>
              <w:tabs>
                <w:tab w:val="left" w:pos="1991"/>
              </w:tabs>
              <w:spacing w:before="0"/>
              <w:rPr>
                <w:sz w:val="20"/>
              </w:rPr>
            </w:pPr>
          </w:p>
          <w:p w:rsidR="004973AB" w:rsidRDefault="001F6FCF">
            <w:pPr>
              <w:pStyle w:val="TableParagraph"/>
              <w:tabs>
                <w:tab w:val="left" w:pos="199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 performed</w:t>
            </w:r>
            <w:r>
              <w:rPr>
                <w:sz w:val="20"/>
              </w:rPr>
              <w:tab/>
              <w:t xml:space="preserve">/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</w:tr>
      <w:tr w:rsidR="004973AB">
        <w:trPr>
          <w:trHeight w:hRule="exact" w:val="1035"/>
        </w:trPr>
        <w:tc>
          <w:tcPr>
            <w:tcW w:w="5010" w:type="dxa"/>
          </w:tcPr>
          <w:p w:rsidR="004973AB" w:rsidRDefault="001F6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Did the patient have a rapid influenza test?</w:t>
            </w:r>
          </w:p>
        </w:tc>
        <w:tc>
          <w:tcPr>
            <w:tcW w:w="5790" w:type="dxa"/>
          </w:tcPr>
          <w:p w:rsidR="000A2693" w:rsidRPr="000A2693" w:rsidRDefault="001F6FCF" w:rsidP="0012097A">
            <w:pPr>
              <w:pStyle w:val="TableParagraph"/>
              <w:spacing w:before="118"/>
              <w:ind w:left="81"/>
              <w:rPr>
                <w:sz w:val="20"/>
              </w:rPr>
            </w:pPr>
            <w:r>
              <w:rPr>
                <w:sz w:val="20"/>
              </w:rPr>
              <w:t xml:space="preserve">o Not performed o Pending  o Negative </w:t>
            </w:r>
            <w:r w:rsidR="000A2693"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Positive</w:t>
            </w:r>
          </w:p>
          <w:p w:rsidR="0012097A" w:rsidRDefault="000A2693">
            <w:pPr>
              <w:pStyle w:val="TableParagraph"/>
              <w:tabs>
                <w:tab w:val="left" w:pos="396"/>
                <w:tab w:val="left" w:pos="2355"/>
                <w:tab w:val="left" w:pos="4256"/>
              </w:tabs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  <w:r w:rsidR="001F6FCF">
              <w:rPr>
                <w:sz w:val="20"/>
              </w:rPr>
              <w:tab/>
            </w:r>
          </w:p>
          <w:p w:rsidR="0012097A" w:rsidRDefault="0012097A">
            <w:pPr>
              <w:pStyle w:val="TableParagraph"/>
              <w:tabs>
                <w:tab w:val="left" w:pos="396"/>
                <w:tab w:val="left" w:pos="2355"/>
                <w:tab w:val="left" w:pos="4256"/>
              </w:tabs>
              <w:spacing w:before="0"/>
              <w:ind w:left="81"/>
              <w:rPr>
                <w:sz w:val="20"/>
              </w:rPr>
            </w:pPr>
          </w:p>
          <w:p w:rsidR="004973AB" w:rsidRDefault="001F6FCF">
            <w:pPr>
              <w:pStyle w:val="TableParagraph"/>
              <w:tabs>
                <w:tab w:val="left" w:pos="396"/>
                <w:tab w:val="left" w:pos="2355"/>
                <w:tab w:val="left" w:pos="4256"/>
              </w:tabs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Date performed</w:t>
            </w:r>
            <w:r>
              <w:rPr>
                <w:sz w:val="20"/>
              </w:rPr>
              <w:tab/>
              <w:t xml:space="preserve">/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</w:tr>
      <w:tr w:rsidR="004973AB" w:rsidTr="0012097A">
        <w:trPr>
          <w:trHeight w:hRule="exact" w:val="1202"/>
        </w:trPr>
        <w:tc>
          <w:tcPr>
            <w:tcW w:w="5010" w:type="dxa"/>
          </w:tcPr>
          <w:p w:rsidR="004973AB" w:rsidRDefault="001F6F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Did the patient have a respiratory panel test?</w:t>
            </w:r>
          </w:p>
        </w:tc>
        <w:tc>
          <w:tcPr>
            <w:tcW w:w="5790" w:type="dxa"/>
          </w:tcPr>
          <w:p w:rsidR="004973AB" w:rsidRDefault="001F6FCF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hanging="160"/>
              <w:rPr>
                <w:sz w:val="20"/>
              </w:rPr>
            </w:pPr>
            <w:r>
              <w:rPr>
                <w:sz w:val="20"/>
              </w:rPr>
              <w:t>Not performed   o Pending  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</w:p>
          <w:p w:rsidR="004973AB" w:rsidRDefault="001F6FCF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  <w:tab w:val="left" w:pos="4311"/>
              </w:tabs>
              <w:spacing w:before="37"/>
              <w:ind w:hanging="16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Positive for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4973AB" w:rsidRDefault="004973AB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4973AB" w:rsidRDefault="001F6FCF">
            <w:pPr>
              <w:pStyle w:val="TableParagraph"/>
              <w:tabs>
                <w:tab w:val="left" w:pos="199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 performed</w:t>
            </w:r>
            <w:r>
              <w:rPr>
                <w:sz w:val="20"/>
              </w:rPr>
              <w:tab/>
              <w:t xml:space="preserve">/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</w:tr>
      <w:tr w:rsidR="004973AB" w:rsidTr="0012097A">
        <w:trPr>
          <w:trHeight w:hRule="exact" w:val="635"/>
        </w:trPr>
        <w:tc>
          <w:tcPr>
            <w:tcW w:w="5010" w:type="dxa"/>
          </w:tcPr>
          <w:p w:rsidR="004973AB" w:rsidRDefault="001F6FCF">
            <w:pPr>
              <w:pStyle w:val="TableParagraph"/>
              <w:spacing w:line="278" w:lineRule="auto"/>
              <w:ind w:right="681"/>
              <w:rPr>
                <w:sz w:val="20"/>
              </w:rPr>
            </w:pPr>
            <w:r>
              <w:rPr>
                <w:sz w:val="20"/>
              </w:rPr>
              <w:t>Do you anticipate that this patient will require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admission to the hospital?</w:t>
            </w:r>
          </w:p>
        </w:tc>
        <w:tc>
          <w:tcPr>
            <w:tcW w:w="5790" w:type="dxa"/>
          </w:tcPr>
          <w:p w:rsidR="004973AB" w:rsidRDefault="001F6FCF">
            <w:pPr>
              <w:pStyle w:val="TableParagraph"/>
              <w:tabs>
                <w:tab w:val="left" w:pos="795"/>
                <w:tab w:val="left" w:pos="1491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</w:tr>
    </w:tbl>
    <w:p w:rsidR="004973AB" w:rsidRDefault="004973AB">
      <w:pPr>
        <w:pStyle w:val="BodyText"/>
        <w:rPr>
          <w:u w:val="none"/>
        </w:rPr>
      </w:pPr>
    </w:p>
    <w:p w:rsidR="004973AB" w:rsidRDefault="004973AB">
      <w:pPr>
        <w:pStyle w:val="BodyText"/>
        <w:spacing w:before="10"/>
        <w:rPr>
          <w:sz w:val="22"/>
          <w:u w:val="none"/>
        </w:rPr>
      </w:pPr>
    </w:p>
    <w:p w:rsidR="004973AB" w:rsidRDefault="001F6FCF">
      <w:pPr>
        <w:spacing w:before="1"/>
        <w:ind w:left="100"/>
        <w:rPr>
          <w:rFonts w:ascii="Arial"/>
        </w:rPr>
      </w:pPr>
      <w:r>
        <w:rPr>
          <w:rFonts w:ascii="Arial"/>
        </w:rPr>
        <w:t>3/</w:t>
      </w:r>
      <w:r w:rsidR="00EB189E">
        <w:rPr>
          <w:rFonts w:ascii="Arial"/>
        </w:rPr>
        <w:t xml:space="preserve">19/20 </w:t>
      </w:r>
    </w:p>
    <w:sectPr w:rsidR="004973AB">
      <w:pgSz w:w="12240" w:h="15840"/>
      <w:pgMar w:top="6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F95"/>
    <w:multiLevelType w:val="hybridMultilevel"/>
    <w:tmpl w:val="BD64570C"/>
    <w:lvl w:ilvl="0" w:tplc="04128D06">
      <w:numFmt w:val="bullet"/>
      <w:lvlText w:val="o"/>
      <w:lvlJc w:val="left"/>
      <w:pPr>
        <w:ind w:left="250" w:hanging="161"/>
      </w:pPr>
      <w:rPr>
        <w:rFonts w:ascii="Trebuchet MS" w:eastAsia="Trebuchet MS" w:hAnsi="Trebuchet MS" w:cs="Trebuchet MS" w:hint="default"/>
        <w:w w:val="93"/>
        <w:sz w:val="20"/>
        <w:szCs w:val="20"/>
      </w:rPr>
    </w:lvl>
    <w:lvl w:ilvl="1" w:tplc="8936545C">
      <w:numFmt w:val="bullet"/>
      <w:lvlText w:val="•"/>
      <w:lvlJc w:val="left"/>
      <w:pPr>
        <w:ind w:left="811" w:hanging="161"/>
      </w:pPr>
      <w:rPr>
        <w:rFonts w:hint="default"/>
      </w:rPr>
    </w:lvl>
    <w:lvl w:ilvl="2" w:tplc="B62A1530">
      <w:numFmt w:val="bullet"/>
      <w:lvlText w:val="•"/>
      <w:lvlJc w:val="left"/>
      <w:pPr>
        <w:ind w:left="1363" w:hanging="161"/>
      </w:pPr>
      <w:rPr>
        <w:rFonts w:hint="default"/>
      </w:rPr>
    </w:lvl>
    <w:lvl w:ilvl="3" w:tplc="59E64B3E">
      <w:numFmt w:val="bullet"/>
      <w:lvlText w:val="•"/>
      <w:lvlJc w:val="left"/>
      <w:pPr>
        <w:ind w:left="1914" w:hanging="161"/>
      </w:pPr>
      <w:rPr>
        <w:rFonts w:hint="default"/>
      </w:rPr>
    </w:lvl>
    <w:lvl w:ilvl="4" w:tplc="1CD0C0FC">
      <w:numFmt w:val="bullet"/>
      <w:lvlText w:val="•"/>
      <w:lvlJc w:val="left"/>
      <w:pPr>
        <w:ind w:left="2466" w:hanging="161"/>
      </w:pPr>
      <w:rPr>
        <w:rFonts w:hint="default"/>
      </w:rPr>
    </w:lvl>
    <w:lvl w:ilvl="5" w:tplc="1C52CEC8">
      <w:numFmt w:val="bullet"/>
      <w:lvlText w:val="•"/>
      <w:lvlJc w:val="left"/>
      <w:pPr>
        <w:ind w:left="3017" w:hanging="161"/>
      </w:pPr>
      <w:rPr>
        <w:rFonts w:hint="default"/>
      </w:rPr>
    </w:lvl>
    <w:lvl w:ilvl="6" w:tplc="8B8C08FE">
      <w:numFmt w:val="bullet"/>
      <w:lvlText w:val="•"/>
      <w:lvlJc w:val="left"/>
      <w:pPr>
        <w:ind w:left="3569" w:hanging="161"/>
      </w:pPr>
      <w:rPr>
        <w:rFonts w:hint="default"/>
      </w:rPr>
    </w:lvl>
    <w:lvl w:ilvl="7" w:tplc="7C1244FE">
      <w:numFmt w:val="bullet"/>
      <w:lvlText w:val="•"/>
      <w:lvlJc w:val="left"/>
      <w:pPr>
        <w:ind w:left="4120" w:hanging="161"/>
      </w:pPr>
      <w:rPr>
        <w:rFonts w:hint="default"/>
      </w:rPr>
    </w:lvl>
    <w:lvl w:ilvl="8" w:tplc="232EE1C4">
      <w:numFmt w:val="bullet"/>
      <w:lvlText w:val="•"/>
      <w:lvlJc w:val="left"/>
      <w:pPr>
        <w:ind w:left="4672" w:hanging="161"/>
      </w:pPr>
      <w:rPr>
        <w:rFonts w:hint="default"/>
      </w:rPr>
    </w:lvl>
  </w:abstractNum>
  <w:abstractNum w:abstractNumId="1">
    <w:nsid w:val="636C6FF4"/>
    <w:multiLevelType w:val="hybridMultilevel"/>
    <w:tmpl w:val="55DE7AEA"/>
    <w:lvl w:ilvl="0" w:tplc="F2624B28">
      <w:numFmt w:val="bullet"/>
      <w:lvlText w:val="o"/>
      <w:lvlJc w:val="left"/>
      <w:pPr>
        <w:ind w:left="250" w:hanging="161"/>
      </w:pPr>
      <w:rPr>
        <w:rFonts w:ascii="Trebuchet MS" w:eastAsia="Trebuchet MS" w:hAnsi="Trebuchet MS" w:cs="Trebuchet MS" w:hint="default"/>
        <w:w w:val="93"/>
        <w:sz w:val="20"/>
        <w:szCs w:val="20"/>
      </w:rPr>
    </w:lvl>
    <w:lvl w:ilvl="1" w:tplc="9AECE9A8">
      <w:numFmt w:val="bullet"/>
      <w:lvlText w:val="•"/>
      <w:lvlJc w:val="left"/>
      <w:pPr>
        <w:ind w:left="811" w:hanging="161"/>
      </w:pPr>
      <w:rPr>
        <w:rFonts w:hint="default"/>
      </w:rPr>
    </w:lvl>
    <w:lvl w:ilvl="2" w:tplc="81DE8E00">
      <w:numFmt w:val="bullet"/>
      <w:lvlText w:val="•"/>
      <w:lvlJc w:val="left"/>
      <w:pPr>
        <w:ind w:left="1363" w:hanging="161"/>
      </w:pPr>
      <w:rPr>
        <w:rFonts w:hint="default"/>
      </w:rPr>
    </w:lvl>
    <w:lvl w:ilvl="3" w:tplc="13BC57F8">
      <w:numFmt w:val="bullet"/>
      <w:lvlText w:val="•"/>
      <w:lvlJc w:val="left"/>
      <w:pPr>
        <w:ind w:left="1914" w:hanging="161"/>
      </w:pPr>
      <w:rPr>
        <w:rFonts w:hint="default"/>
      </w:rPr>
    </w:lvl>
    <w:lvl w:ilvl="4" w:tplc="356CD230">
      <w:numFmt w:val="bullet"/>
      <w:lvlText w:val="•"/>
      <w:lvlJc w:val="left"/>
      <w:pPr>
        <w:ind w:left="2466" w:hanging="161"/>
      </w:pPr>
      <w:rPr>
        <w:rFonts w:hint="default"/>
      </w:rPr>
    </w:lvl>
    <w:lvl w:ilvl="5" w:tplc="30C0A492">
      <w:numFmt w:val="bullet"/>
      <w:lvlText w:val="•"/>
      <w:lvlJc w:val="left"/>
      <w:pPr>
        <w:ind w:left="3017" w:hanging="161"/>
      </w:pPr>
      <w:rPr>
        <w:rFonts w:hint="default"/>
      </w:rPr>
    </w:lvl>
    <w:lvl w:ilvl="6" w:tplc="245C5954">
      <w:numFmt w:val="bullet"/>
      <w:lvlText w:val="•"/>
      <w:lvlJc w:val="left"/>
      <w:pPr>
        <w:ind w:left="3569" w:hanging="161"/>
      </w:pPr>
      <w:rPr>
        <w:rFonts w:hint="default"/>
      </w:rPr>
    </w:lvl>
    <w:lvl w:ilvl="7" w:tplc="64AEDD72">
      <w:numFmt w:val="bullet"/>
      <w:lvlText w:val="•"/>
      <w:lvlJc w:val="left"/>
      <w:pPr>
        <w:ind w:left="4120" w:hanging="161"/>
      </w:pPr>
      <w:rPr>
        <w:rFonts w:hint="default"/>
      </w:rPr>
    </w:lvl>
    <w:lvl w:ilvl="8" w:tplc="FC2CE6E2">
      <w:numFmt w:val="bullet"/>
      <w:lvlText w:val="•"/>
      <w:lvlJc w:val="left"/>
      <w:pPr>
        <w:ind w:left="4672" w:hanging="161"/>
      </w:pPr>
      <w:rPr>
        <w:rFonts w:hint="default"/>
      </w:rPr>
    </w:lvl>
  </w:abstractNum>
  <w:abstractNum w:abstractNumId="2">
    <w:nsid w:val="71477299"/>
    <w:multiLevelType w:val="hybridMultilevel"/>
    <w:tmpl w:val="4C3858C8"/>
    <w:lvl w:ilvl="0" w:tplc="6DACE3B0">
      <w:numFmt w:val="bullet"/>
      <w:lvlText w:val="o"/>
      <w:lvlJc w:val="left"/>
      <w:pPr>
        <w:ind w:left="250" w:hanging="161"/>
      </w:pPr>
      <w:rPr>
        <w:rFonts w:ascii="Trebuchet MS" w:eastAsia="Trebuchet MS" w:hAnsi="Trebuchet MS" w:cs="Trebuchet MS" w:hint="default"/>
        <w:w w:val="93"/>
        <w:sz w:val="20"/>
        <w:szCs w:val="20"/>
      </w:rPr>
    </w:lvl>
    <w:lvl w:ilvl="1" w:tplc="763EA91E">
      <w:numFmt w:val="bullet"/>
      <w:lvlText w:val="•"/>
      <w:lvlJc w:val="left"/>
      <w:pPr>
        <w:ind w:left="811" w:hanging="161"/>
      </w:pPr>
      <w:rPr>
        <w:rFonts w:hint="default"/>
      </w:rPr>
    </w:lvl>
    <w:lvl w:ilvl="2" w:tplc="581EEE36">
      <w:numFmt w:val="bullet"/>
      <w:lvlText w:val="•"/>
      <w:lvlJc w:val="left"/>
      <w:pPr>
        <w:ind w:left="1363" w:hanging="161"/>
      </w:pPr>
      <w:rPr>
        <w:rFonts w:hint="default"/>
      </w:rPr>
    </w:lvl>
    <w:lvl w:ilvl="3" w:tplc="2DBE5C1E">
      <w:numFmt w:val="bullet"/>
      <w:lvlText w:val="•"/>
      <w:lvlJc w:val="left"/>
      <w:pPr>
        <w:ind w:left="1914" w:hanging="161"/>
      </w:pPr>
      <w:rPr>
        <w:rFonts w:hint="default"/>
      </w:rPr>
    </w:lvl>
    <w:lvl w:ilvl="4" w:tplc="5040206C">
      <w:numFmt w:val="bullet"/>
      <w:lvlText w:val="•"/>
      <w:lvlJc w:val="left"/>
      <w:pPr>
        <w:ind w:left="2466" w:hanging="161"/>
      </w:pPr>
      <w:rPr>
        <w:rFonts w:hint="default"/>
      </w:rPr>
    </w:lvl>
    <w:lvl w:ilvl="5" w:tplc="24BEE872">
      <w:numFmt w:val="bullet"/>
      <w:lvlText w:val="•"/>
      <w:lvlJc w:val="left"/>
      <w:pPr>
        <w:ind w:left="3017" w:hanging="161"/>
      </w:pPr>
      <w:rPr>
        <w:rFonts w:hint="default"/>
      </w:rPr>
    </w:lvl>
    <w:lvl w:ilvl="6" w:tplc="EB828786">
      <w:numFmt w:val="bullet"/>
      <w:lvlText w:val="•"/>
      <w:lvlJc w:val="left"/>
      <w:pPr>
        <w:ind w:left="3569" w:hanging="161"/>
      </w:pPr>
      <w:rPr>
        <w:rFonts w:hint="default"/>
      </w:rPr>
    </w:lvl>
    <w:lvl w:ilvl="7" w:tplc="895066E4">
      <w:numFmt w:val="bullet"/>
      <w:lvlText w:val="•"/>
      <w:lvlJc w:val="left"/>
      <w:pPr>
        <w:ind w:left="4120" w:hanging="161"/>
      </w:pPr>
      <w:rPr>
        <w:rFonts w:hint="default"/>
      </w:rPr>
    </w:lvl>
    <w:lvl w:ilvl="8" w:tplc="91FAA054">
      <w:numFmt w:val="bullet"/>
      <w:lvlText w:val="•"/>
      <w:lvlJc w:val="left"/>
      <w:pPr>
        <w:ind w:left="4672" w:hanging="1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AB"/>
    <w:rsid w:val="000A2693"/>
    <w:rsid w:val="0012097A"/>
    <w:rsid w:val="0014411A"/>
    <w:rsid w:val="001F6FCF"/>
    <w:rsid w:val="004973AB"/>
    <w:rsid w:val="00DC4A22"/>
    <w:rsid w:val="00EB189E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Esquibel Castellucci</dc:creator>
  <cp:lastModifiedBy>Mary Beth Sembrot</cp:lastModifiedBy>
  <cp:revision>2</cp:revision>
  <dcterms:created xsi:type="dcterms:W3CDTF">2020-09-21T21:36:00Z</dcterms:created>
  <dcterms:modified xsi:type="dcterms:W3CDTF">2020-09-21T21:36:00Z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2020-03-19T00:00:00Z</vt:filetime>
  </property>
</Properties>
</file>